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B21F" w14:textId="77777777" w:rsidR="005B6BC7" w:rsidRDefault="005B6BC7" w:rsidP="005B6BC7">
      <w:pPr>
        <w:jc w:val="center"/>
        <w:rPr>
          <w:b/>
        </w:rPr>
      </w:pPr>
      <w:r w:rsidRPr="00343D85">
        <w:rPr>
          <w:b/>
        </w:rPr>
        <w:t xml:space="preserve">VAC </w:t>
      </w:r>
      <w:r>
        <w:rPr>
          <w:b/>
        </w:rPr>
        <w:t xml:space="preserve">Officers </w:t>
      </w:r>
      <w:r w:rsidRPr="00343D85">
        <w:rPr>
          <w:b/>
        </w:rPr>
        <w:t>Advisory Committee Meeting</w:t>
      </w:r>
    </w:p>
    <w:p w14:paraId="56A53191" w14:textId="77777777" w:rsidR="005B6BC7" w:rsidRPr="00343D85" w:rsidRDefault="005B6BC7" w:rsidP="005B6BC7">
      <w:pPr>
        <w:jc w:val="center"/>
        <w:rPr>
          <w:b/>
        </w:rPr>
      </w:pPr>
      <w:r>
        <w:rPr>
          <w:b/>
        </w:rPr>
        <w:t>Personnel Committee</w:t>
      </w:r>
    </w:p>
    <w:p w14:paraId="1A6B6D82" w14:textId="77777777" w:rsidR="005B6BC7" w:rsidRPr="00343D85" w:rsidRDefault="005B6BC7" w:rsidP="005B6BC7">
      <w:pPr>
        <w:jc w:val="center"/>
        <w:rPr>
          <w:b/>
          <w:sz w:val="16"/>
          <w:szCs w:val="16"/>
        </w:rPr>
      </w:pPr>
    </w:p>
    <w:p w14:paraId="2654C1EF" w14:textId="678238FF" w:rsidR="005B6BC7" w:rsidRDefault="005B6BC7" w:rsidP="005B6BC7">
      <w:pPr>
        <w:jc w:val="center"/>
      </w:pPr>
      <w:r>
        <w:t xml:space="preserve">Date: </w:t>
      </w:r>
      <w:r>
        <w:t>15 Feb 2024</w:t>
      </w:r>
    </w:p>
    <w:p w14:paraId="1CA0C006" w14:textId="77777777" w:rsidR="005B6BC7" w:rsidRDefault="005B6BC7" w:rsidP="005B6BC7">
      <w:pPr>
        <w:jc w:val="center"/>
      </w:pPr>
    </w:p>
    <w:p w14:paraId="5DF3639F" w14:textId="5516ABDD" w:rsidR="005B6BC7" w:rsidRDefault="005B6BC7" w:rsidP="005B6BC7">
      <w:r>
        <w:t>The in-person meeting opened at 1</w:t>
      </w:r>
      <w:r>
        <w:t>302</w:t>
      </w:r>
      <w:r>
        <w:t xml:space="preserve"> hours at the Ross-Pearson VFW Post, 922 7</w:t>
      </w:r>
      <w:r w:rsidRPr="00343D85">
        <w:rPr>
          <w:vertAlign w:val="superscript"/>
        </w:rPr>
        <w:t>th</w:t>
      </w:r>
      <w:r>
        <w:t xml:space="preserve"> St., Rockford IL 61104. </w:t>
      </w:r>
    </w:p>
    <w:p w14:paraId="5D41A280" w14:textId="77777777" w:rsidR="005B6BC7" w:rsidRDefault="005B6BC7" w:rsidP="005B6BC7"/>
    <w:p w14:paraId="3A03FD3D" w14:textId="1846F044" w:rsidR="005B6BC7" w:rsidRDefault="005B6BC7" w:rsidP="005B6BC7">
      <w:r>
        <w:t xml:space="preserve">In attendance: Admin. Coordinator Nancy Clark; President Dave Davis; Terrell </w:t>
      </w:r>
      <w:proofErr w:type="gramStart"/>
      <w:r>
        <w:t>Lewis,  Services</w:t>
      </w:r>
      <w:proofErr w:type="gramEnd"/>
      <w:r>
        <w:t xml:space="preserve"> and Personnel Coordinator,. Financial Coordinator Todd Burton was not present but excused. VAC Superintendent Jesus Pereira. </w:t>
      </w:r>
      <w:r>
        <w:t>Executive Assistant Debra Hoover</w:t>
      </w:r>
    </w:p>
    <w:p w14:paraId="747C2CD4" w14:textId="5AD0AFD5" w:rsidR="005B6BC7" w:rsidRDefault="005B6BC7" w:rsidP="005B6BC7"/>
    <w:p w14:paraId="12F67119" w14:textId="366E8BE4" w:rsidR="005B6BC7" w:rsidRDefault="005B6BC7" w:rsidP="005B6BC7">
      <w:r>
        <w:t>Discussed Feb 14, 2024 Full Commission Meeting</w:t>
      </w:r>
    </w:p>
    <w:p w14:paraId="49F981B8" w14:textId="73CEEB55" w:rsidR="005B6BC7" w:rsidRDefault="005B6BC7" w:rsidP="005B6BC7">
      <w:r>
        <w:t>Nancy – chair of committee</w:t>
      </w:r>
    </w:p>
    <w:p w14:paraId="64270886" w14:textId="4A4DEB73" w:rsidR="005B6BC7" w:rsidRDefault="005B6BC7" w:rsidP="005B6BC7">
      <w:pPr>
        <w:pStyle w:val="ListParagraph"/>
        <w:numPr>
          <w:ilvl w:val="0"/>
          <w:numId w:val="1"/>
        </w:numPr>
      </w:pPr>
      <w:r>
        <w:t>Many services adopted and added to service manual</w:t>
      </w:r>
    </w:p>
    <w:p w14:paraId="2A4E74C5" w14:textId="52C77D2C" w:rsidR="005B6BC7" w:rsidRDefault="005B6BC7" w:rsidP="005B6BC7">
      <w:pPr>
        <w:pStyle w:val="ListParagraph"/>
        <w:numPr>
          <w:ilvl w:val="0"/>
          <w:numId w:val="1"/>
        </w:numPr>
      </w:pPr>
      <w:r>
        <w:t>Ready for JP to start utilizing</w:t>
      </w:r>
    </w:p>
    <w:p w14:paraId="57D583F3" w14:textId="4D7637E9" w:rsidR="005B6BC7" w:rsidRDefault="005B6BC7" w:rsidP="005B6BC7">
      <w:pPr>
        <w:pStyle w:val="ListParagraph"/>
        <w:numPr>
          <w:ilvl w:val="0"/>
          <w:numId w:val="1"/>
        </w:numPr>
      </w:pPr>
      <w:r>
        <w:t>2/29 – JP to bring updates</w:t>
      </w:r>
    </w:p>
    <w:p w14:paraId="4B4BC554" w14:textId="59F36438" w:rsidR="005B6BC7" w:rsidRDefault="005B6BC7" w:rsidP="005B6BC7">
      <w:r>
        <w:t>Services – no comments</w:t>
      </w:r>
    </w:p>
    <w:p w14:paraId="3CA31AD8" w14:textId="3ACCB2C8" w:rsidR="005B6BC7" w:rsidRDefault="005B6BC7" w:rsidP="005B6BC7">
      <w:r>
        <w:t>Personnel – no comments</w:t>
      </w:r>
    </w:p>
    <w:p w14:paraId="7BE8E0C6" w14:textId="2C5570F5" w:rsidR="005B6BC7" w:rsidRDefault="005B6BC7"/>
    <w:p w14:paraId="151F78D1" w14:textId="77C378EF" w:rsidR="005B6BC7" w:rsidRDefault="005B6BC7">
      <w:r>
        <w:t>Quorum – in contact with Attorney General’s office to discern</w:t>
      </w:r>
    </w:p>
    <w:p w14:paraId="210364E8" w14:textId="5A2325AB" w:rsidR="005B6BC7" w:rsidRDefault="005B6BC7">
      <w:r>
        <w:t>Old MVAA to now</w:t>
      </w:r>
    </w:p>
    <w:p w14:paraId="1168F1B5" w14:textId="2EF45219" w:rsidR="005B6BC7" w:rsidRDefault="005B6BC7">
      <w:r>
        <w:t>No hon e has sent in an application from the state</w:t>
      </w:r>
    </w:p>
    <w:p w14:paraId="6DFE5C40" w14:textId="486061D6" w:rsidR="005B6BC7" w:rsidRDefault="005B6BC7">
      <w:r>
        <w:t xml:space="preserve">What makes you eligible for a charter? </w:t>
      </w:r>
    </w:p>
    <w:p w14:paraId="096E5847" w14:textId="22041091" w:rsidR="005B6BC7" w:rsidRDefault="005B6BC7" w:rsidP="005B6BC7">
      <w:pPr>
        <w:pStyle w:val="ListParagraph"/>
        <w:numPr>
          <w:ilvl w:val="0"/>
          <w:numId w:val="2"/>
        </w:numPr>
      </w:pPr>
      <w:r>
        <w:t>If already on a state charter</w:t>
      </w:r>
    </w:p>
    <w:p w14:paraId="10FC3F34" w14:textId="14C609C3" w:rsidR="005B6BC7" w:rsidRDefault="005B6BC7" w:rsidP="005B6BC7">
      <w:pPr>
        <w:pStyle w:val="ListParagraph"/>
        <w:numPr>
          <w:ilvl w:val="0"/>
          <w:numId w:val="2"/>
        </w:numPr>
      </w:pPr>
      <w:r>
        <w:t>Big misunderstanding re non-profit status</w:t>
      </w:r>
    </w:p>
    <w:p w14:paraId="0C713703" w14:textId="2A1E7E54" w:rsidR="005B6BC7" w:rsidRDefault="005B6BC7" w:rsidP="005B6BC7">
      <w:pPr>
        <w:pStyle w:val="ListParagraph"/>
        <w:numPr>
          <w:ilvl w:val="0"/>
          <w:numId w:val="2"/>
        </w:numPr>
      </w:pPr>
      <w:r>
        <w:t>JP – state charter sent out twice – no one has responded</w:t>
      </w:r>
    </w:p>
    <w:p w14:paraId="6EE11635" w14:textId="0624C507" w:rsidR="005B6BC7" w:rsidRDefault="005B6BC7" w:rsidP="005B6BC7">
      <w:pPr>
        <w:pStyle w:val="ListParagraph"/>
        <w:numPr>
          <w:ilvl w:val="0"/>
          <w:numId w:val="2"/>
        </w:numPr>
      </w:pPr>
      <w:r>
        <w:t>No one can present or vote unless process completed</w:t>
      </w:r>
    </w:p>
    <w:p w14:paraId="4BA75ECE" w14:textId="033CD971" w:rsidR="005B6BC7" w:rsidRDefault="005B6BC7" w:rsidP="005B6BC7">
      <w:pPr>
        <w:pStyle w:val="ListParagraph"/>
        <w:numPr>
          <w:ilvl w:val="0"/>
          <w:numId w:val="2"/>
        </w:numPr>
      </w:pPr>
      <w:proofErr w:type="spellStart"/>
      <w:r>
        <w:t>Sop</w:t>
      </w:r>
      <w:proofErr w:type="spellEnd"/>
      <w:r>
        <w:t xml:space="preserve"> asking public for opinion instead work with states attorney</w:t>
      </w:r>
    </w:p>
    <w:p w14:paraId="506E68FD" w14:textId="56519E72" w:rsidR="005B6BC7" w:rsidRDefault="005B6BC7" w:rsidP="005B6BC7">
      <w:pPr>
        <w:pStyle w:val="ListParagraph"/>
        <w:numPr>
          <w:ilvl w:val="0"/>
          <w:numId w:val="2"/>
        </w:numPr>
      </w:pPr>
      <w:r>
        <w:t xml:space="preserve">Once we realized there was a </w:t>
      </w:r>
      <w:proofErr w:type="gramStart"/>
      <w:r>
        <w:t>problem</w:t>
      </w:r>
      <w:proofErr w:type="gramEnd"/>
      <w:r>
        <w:t xml:space="preserve"> we corrected it via MVAA ASAP</w:t>
      </w:r>
    </w:p>
    <w:p w14:paraId="14386524" w14:textId="24681E7B" w:rsidR="005B6BC7" w:rsidRDefault="005B6BC7" w:rsidP="005B6BC7">
      <w:r>
        <w:t>Nancy – send letter to attorned general – has 2 call in right now</w:t>
      </w:r>
    </w:p>
    <w:p w14:paraId="62155F8D" w14:textId="7A3FB089" w:rsidR="005B6BC7" w:rsidRDefault="005B6BC7" w:rsidP="005B6BC7">
      <w:r>
        <w:t>JP – any communication is public information – all e-mail should be sent on county equipment</w:t>
      </w:r>
    </w:p>
    <w:p w14:paraId="78645FB1" w14:textId="27B775F7" w:rsidR="005B6BC7" w:rsidRDefault="005B6BC7" w:rsidP="005B6BC7">
      <w:r>
        <w:t>JP – will give VAC laptops with VAC login to commission members</w:t>
      </w:r>
    </w:p>
    <w:p w14:paraId="443542B2" w14:textId="6026AC01" w:rsidR="005B6BC7" w:rsidRDefault="005B6BC7" w:rsidP="005B6BC7">
      <w:r>
        <w:t>JP – remember to BCC when you send a group e-mail</w:t>
      </w:r>
    </w:p>
    <w:p w14:paraId="2B8F997E" w14:textId="6019F321" w:rsidR="005B6BC7" w:rsidRDefault="005B6BC7" w:rsidP="005B6BC7">
      <w:r>
        <w:t>JP – we are starting to recognize ineligible charters which will drop us to 14</w:t>
      </w:r>
    </w:p>
    <w:p w14:paraId="5E911CCB" w14:textId="586E5AAA" w:rsidR="005B6BC7" w:rsidRDefault="005B6BC7" w:rsidP="005B6BC7">
      <w:r>
        <w:t>JP – encourage groups to apply so it not just the same groups all the time</w:t>
      </w:r>
    </w:p>
    <w:p w14:paraId="1C991F86" w14:textId="5C55A871" w:rsidR="005B6BC7" w:rsidRDefault="005B6BC7" w:rsidP="005B6BC7">
      <w:r>
        <w:t>JP – accept what we did last year but operate now with new rules</w:t>
      </w:r>
    </w:p>
    <w:p w14:paraId="5D2BECB0" w14:textId="1C5D4212" w:rsidR="005B6BC7" w:rsidRDefault="005B6BC7" w:rsidP="005B6BC7">
      <w:r>
        <w:t>JP – there was a misunderstanding of the law but we can’t go back and ratify every vote</w:t>
      </w:r>
    </w:p>
    <w:p w14:paraId="40BC6017" w14:textId="05A09382" w:rsidR="005B6BC7" w:rsidRDefault="005B6BC7" w:rsidP="005B6BC7">
      <w:r>
        <w:t>Terrell – lets table by-law discuss until March meeting</w:t>
      </w:r>
    </w:p>
    <w:p w14:paraId="7C47971F" w14:textId="087C1D66" w:rsidR="005B6BC7" w:rsidRDefault="005B6BC7" w:rsidP="005B6BC7">
      <w:r>
        <w:t>Terrell – wait for new commission to vote on new by laws</w:t>
      </w:r>
    </w:p>
    <w:p w14:paraId="1C807C9E" w14:textId="74E0BD27" w:rsidR="005B6BC7" w:rsidRDefault="005B6BC7" w:rsidP="005B6BC7">
      <w:r>
        <w:t>Terrell – replacing of delegate should be in by laws</w:t>
      </w:r>
    </w:p>
    <w:p w14:paraId="6CC582B7" w14:textId="59590F4C" w:rsidR="005B6BC7" w:rsidRDefault="005B6BC7" w:rsidP="005B6BC7">
      <w:r>
        <w:t>JP- this should be public facing</w:t>
      </w:r>
    </w:p>
    <w:p w14:paraId="48ACB46B" w14:textId="109CBFB9" w:rsidR="005B6BC7" w:rsidRDefault="005B6BC7" w:rsidP="005B6BC7">
      <w:r>
        <w:t>Dave – could create a temporary resolution for those applications for state charter – agrees we should table by laws until new commission formed</w:t>
      </w:r>
    </w:p>
    <w:p w14:paraId="34F0ACF1" w14:textId="76E54975" w:rsidR="005B6BC7" w:rsidRDefault="005B6BC7" w:rsidP="005B6BC7"/>
    <w:p w14:paraId="55401366" w14:textId="6433EBB9" w:rsidR="005B6BC7" w:rsidRDefault="005B6BC7" w:rsidP="005B6BC7">
      <w:r>
        <w:t xml:space="preserve">Change to by-laws: </w:t>
      </w:r>
    </w:p>
    <w:p w14:paraId="36E70EF8" w14:textId="235E246E" w:rsidR="005B6BC7" w:rsidRDefault="005B6BC7" w:rsidP="005B6BC7">
      <w:r>
        <w:lastRenderedPageBreak/>
        <w:t>Section 9 – A3 – get opinion from attorney general, we’ve current notified 27 organizations</w:t>
      </w:r>
    </w:p>
    <w:p w14:paraId="6DA85112" w14:textId="6D3B19D2" w:rsidR="005B6BC7" w:rsidRDefault="005B6BC7" w:rsidP="005B6BC7"/>
    <w:p w14:paraId="0F5A77EA" w14:textId="62C7DB04" w:rsidR="005B6BC7" w:rsidRDefault="005B6BC7" w:rsidP="005B6BC7">
      <w:r>
        <w:t>JP – upon selecting new committee they recertify in OMA training</w:t>
      </w:r>
    </w:p>
    <w:p w14:paraId="282A013F" w14:textId="6E7E8ABA" w:rsidR="005B6BC7" w:rsidRDefault="005B6BC7" w:rsidP="005B6BC7"/>
    <w:p w14:paraId="079CEE4C" w14:textId="388F376E" w:rsidR="005B6BC7" w:rsidRDefault="005B6BC7" w:rsidP="005B6BC7">
      <w:r>
        <w:t>Finance Reports</w:t>
      </w:r>
    </w:p>
    <w:p w14:paraId="694E537F" w14:textId="34E73C8E" w:rsidR="005B6BC7" w:rsidRDefault="005B6BC7" w:rsidP="005B6BC7">
      <w:pPr>
        <w:pStyle w:val="ListParagraph"/>
        <w:numPr>
          <w:ilvl w:val="0"/>
          <w:numId w:val="3"/>
        </w:numPr>
      </w:pPr>
      <w:r>
        <w:t>We are using part quick books and part MUNIS – will be moving to all MUNIS</w:t>
      </w:r>
    </w:p>
    <w:p w14:paraId="260AD53A" w14:textId="320F66F7" w:rsidR="005B6BC7" w:rsidRDefault="005B6BC7" w:rsidP="005B6BC7">
      <w:pPr>
        <w:pStyle w:val="ListParagraph"/>
        <w:numPr>
          <w:ilvl w:val="0"/>
          <w:numId w:val="3"/>
        </w:numPr>
      </w:pPr>
      <w:r>
        <w:t>County put $500K in account – was more than we need but the money hasn’t been transferred yet so it is possible to she we are in a negative</w:t>
      </w:r>
    </w:p>
    <w:p w14:paraId="6A85978B" w14:textId="6627C152" w:rsidR="005B6BC7" w:rsidRDefault="005B6BC7" w:rsidP="005B6BC7">
      <w:pPr>
        <w:pStyle w:val="ListParagraph"/>
        <w:numPr>
          <w:ilvl w:val="0"/>
          <w:numId w:val="3"/>
        </w:numPr>
      </w:pPr>
      <w:r>
        <w:t xml:space="preserve">Last night was the first time finance </w:t>
      </w:r>
      <w:proofErr w:type="gramStart"/>
      <w:r>
        <w:t>was</w:t>
      </w:r>
      <w:proofErr w:type="gramEnd"/>
      <w:r>
        <w:t xml:space="preserve"> discuss since October</w:t>
      </w:r>
    </w:p>
    <w:p w14:paraId="1E30455A" w14:textId="57A2A7EE" w:rsidR="005B6BC7" w:rsidRDefault="005B6BC7" w:rsidP="005B6BC7">
      <w:pPr>
        <w:pStyle w:val="ListParagraph"/>
        <w:numPr>
          <w:ilvl w:val="0"/>
          <w:numId w:val="3"/>
        </w:numPr>
      </w:pPr>
      <w:r>
        <w:t>No VAC or commission generally looks at finance monthly</w:t>
      </w:r>
    </w:p>
    <w:p w14:paraId="741E68CF" w14:textId="161134B3" w:rsidR="005B6BC7" w:rsidRDefault="005B6BC7" w:rsidP="005B6BC7">
      <w:pPr>
        <w:pStyle w:val="ListParagraph"/>
        <w:numPr>
          <w:ilvl w:val="0"/>
          <w:numId w:val="3"/>
        </w:numPr>
      </w:pPr>
      <w:r>
        <w:t>Terrel asked for: actual/over-under/% and YTD</w:t>
      </w:r>
    </w:p>
    <w:p w14:paraId="2D1F6556" w14:textId="12E0278C" w:rsidR="005B6BC7" w:rsidRDefault="005B6BC7" w:rsidP="005B6BC7">
      <w:pPr>
        <w:pStyle w:val="ListParagraph"/>
        <w:numPr>
          <w:ilvl w:val="0"/>
          <w:numId w:val="3"/>
        </w:numPr>
      </w:pPr>
      <w:r>
        <w:t>Nancy asked if JP can work on a simplified budget</w:t>
      </w:r>
    </w:p>
    <w:p w14:paraId="3C59F0DD" w14:textId="1A459D1A" w:rsidR="005B6BC7" w:rsidRDefault="005B6BC7" w:rsidP="005B6BC7">
      <w:pPr>
        <w:pStyle w:val="ListParagraph"/>
        <w:numPr>
          <w:ilvl w:val="0"/>
          <w:numId w:val="3"/>
        </w:numPr>
      </w:pPr>
      <w:r>
        <w:t>JP is meeting with county finance team at 9:00 am 2/16/2024</w:t>
      </w:r>
    </w:p>
    <w:p w14:paraId="7BA8BFBD" w14:textId="79BA9FF5" w:rsidR="005B6BC7" w:rsidRDefault="005B6BC7" w:rsidP="005B6BC7">
      <w:pPr>
        <w:pStyle w:val="ListParagraph"/>
        <w:numPr>
          <w:ilvl w:val="0"/>
          <w:numId w:val="3"/>
        </w:numPr>
      </w:pPr>
      <w:r>
        <w:t>Nancy asked if JP would work with Todd on a finance policy</w:t>
      </w:r>
    </w:p>
    <w:p w14:paraId="6859BED9" w14:textId="5C2382EE" w:rsidR="005B6BC7" w:rsidRDefault="005B6BC7" w:rsidP="005B6BC7"/>
    <w:p w14:paraId="5962D407" w14:textId="194EBA30" w:rsidR="005B6BC7" w:rsidRDefault="005B6BC7" w:rsidP="005B6BC7">
      <w:r>
        <w:t>County</w:t>
      </w:r>
    </w:p>
    <w:p w14:paraId="7C49764F" w14:textId="5BAD392B" w:rsidR="005B6BC7" w:rsidRDefault="005B6BC7" w:rsidP="005B6BC7">
      <w:pPr>
        <w:pStyle w:val="ListParagraph"/>
        <w:numPr>
          <w:ilvl w:val="0"/>
          <w:numId w:val="4"/>
        </w:numPr>
      </w:pPr>
      <w:r>
        <w:t>HR Team has been great</w:t>
      </w:r>
    </w:p>
    <w:p w14:paraId="1F77118C" w14:textId="07976E5F" w:rsidR="005B6BC7" w:rsidRDefault="005B6BC7" w:rsidP="005B6BC7">
      <w:pPr>
        <w:pStyle w:val="ListParagraph"/>
        <w:numPr>
          <w:ilvl w:val="0"/>
          <w:numId w:val="4"/>
        </w:numPr>
      </w:pPr>
      <w:r>
        <w:t>Finance team has been a struggle</w:t>
      </w:r>
    </w:p>
    <w:p w14:paraId="5771E96F" w14:textId="3ECCBD4C" w:rsidR="005B6BC7" w:rsidRDefault="005B6BC7" w:rsidP="005B6BC7">
      <w:r>
        <w:t>VAC</w:t>
      </w:r>
    </w:p>
    <w:p w14:paraId="4F86F3EF" w14:textId="0C7AB245" w:rsidR="005B6BC7" w:rsidRDefault="005B6BC7" w:rsidP="005B6BC7">
      <w:pPr>
        <w:pStyle w:val="ListParagraph"/>
        <w:numPr>
          <w:ilvl w:val="0"/>
          <w:numId w:val="5"/>
        </w:numPr>
      </w:pPr>
      <w:r>
        <w:t>Many people are now being sent to VAC</w:t>
      </w:r>
    </w:p>
    <w:p w14:paraId="5A15AF4C" w14:textId="6ED5670D" w:rsidR="005B6BC7" w:rsidRDefault="005B6BC7" w:rsidP="005B6BC7">
      <w:pPr>
        <w:pStyle w:val="ListParagraph"/>
        <w:numPr>
          <w:ilvl w:val="0"/>
          <w:numId w:val="5"/>
        </w:numPr>
      </w:pPr>
      <w:r>
        <w:t>We need to give the VAC the opportunity to show transition</w:t>
      </w:r>
    </w:p>
    <w:p w14:paraId="0BDF4E6B" w14:textId="12B2E58E" w:rsidR="005B6BC7" w:rsidRDefault="005B6BC7" w:rsidP="005B6BC7">
      <w:pPr>
        <w:pStyle w:val="ListParagraph"/>
        <w:numPr>
          <w:ilvl w:val="0"/>
          <w:numId w:val="5"/>
        </w:numPr>
      </w:pPr>
      <w:r>
        <w:t xml:space="preserve">Past history often </w:t>
      </w:r>
      <w:proofErr w:type="gramStart"/>
      <w:r>
        <w:t>cause</w:t>
      </w:r>
      <w:proofErr w:type="gramEnd"/>
      <w:r>
        <w:t xml:space="preserve"> veterans to seek help elsewhere</w:t>
      </w:r>
    </w:p>
    <w:p w14:paraId="741D314E" w14:textId="6597F20B" w:rsidR="005B6BC7" w:rsidRDefault="005B6BC7" w:rsidP="005B6BC7">
      <w:pPr>
        <w:pStyle w:val="ListParagraph"/>
        <w:numPr>
          <w:ilvl w:val="0"/>
          <w:numId w:val="5"/>
        </w:numPr>
      </w:pPr>
      <w:r>
        <w:t>Restructure is working great</w:t>
      </w:r>
    </w:p>
    <w:p w14:paraId="112D6D23" w14:textId="1813182D" w:rsidR="005B6BC7" w:rsidRDefault="005B6BC7" w:rsidP="005B6BC7">
      <w:pPr>
        <w:pStyle w:val="ListParagraph"/>
        <w:numPr>
          <w:ilvl w:val="1"/>
          <w:numId w:val="5"/>
        </w:numPr>
      </w:pPr>
      <w:r>
        <w:t>More open atmosphere</w:t>
      </w:r>
    </w:p>
    <w:p w14:paraId="2F93342A" w14:textId="7899193B" w:rsidR="005B6BC7" w:rsidRDefault="005B6BC7" w:rsidP="005B6BC7">
      <w:pPr>
        <w:pStyle w:val="ListParagraph"/>
        <w:numPr>
          <w:ilvl w:val="1"/>
          <w:numId w:val="5"/>
        </w:numPr>
      </w:pPr>
      <w:r>
        <w:t>Great team work – more collaborative</w:t>
      </w:r>
    </w:p>
    <w:p w14:paraId="11E3C090" w14:textId="22DD1890" w:rsidR="005B6BC7" w:rsidRDefault="005B6BC7" w:rsidP="005B6BC7">
      <w:pPr>
        <w:pStyle w:val="ListParagraph"/>
        <w:numPr>
          <w:ilvl w:val="1"/>
          <w:numId w:val="5"/>
        </w:numPr>
      </w:pPr>
      <w:r>
        <w:t>Will still have to open VSO positions – working on job description</w:t>
      </w:r>
    </w:p>
    <w:p w14:paraId="17041BAA" w14:textId="6CC1BBC1" w:rsidR="005B6BC7" w:rsidRDefault="005B6BC7" w:rsidP="005B6BC7">
      <w:pPr>
        <w:pStyle w:val="ListParagraph"/>
        <w:numPr>
          <w:ilvl w:val="0"/>
          <w:numId w:val="5"/>
        </w:numPr>
      </w:pPr>
      <w:r>
        <w:t>Will start process of 90 day review for Superintendent</w:t>
      </w:r>
    </w:p>
    <w:p w14:paraId="5F4CC210" w14:textId="625D3ECE" w:rsidR="005B6BC7" w:rsidRDefault="005B6BC7" w:rsidP="005B6BC7"/>
    <w:p w14:paraId="2E3F577A" w14:textId="6B057971" w:rsidR="005B6BC7" w:rsidRDefault="005B6BC7" w:rsidP="005B6BC7">
      <w:r>
        <w:t>Meeting adjourned at 1434 hours</w:t>
      </w:r>
    </w:p>
    <w:sectPr w:rsidR="005B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3D1"/>
    <w:multiLevelType w:val="hybridMultilevel"/>
    <w:tmpl w:val="D534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1731"/>
    <w:multiLevelType w:val="hybridMultilevel"/>
    <w:tmpl w:val="DC94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C00B0"/>
    <w:multiLevelType w:val="hybridMultilevel"/>
    <w:tmpl w:val="1208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0236B"/>
    <w:multiLevelType w:val="hybridMultilevel"/>
    <w:tmpl w:val="DFE8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521D2"/>
    <w:multiLevelType w:val="hybridMultilevel"/>
    <w:tmpl w:val="7F0C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C7"/>
    <w:rsid w:val="005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D93E"/>
  <w15:chartTrackingRefBased/>
  <w15:docId w15:val="{0431090B-E51F-4ACC-8E7C-2AA76954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Hoover</dc:creator>
  <cp:keywords/>
  <dc:description/>
  <cp:lastModifiedBy>Debi Hoover</cp:lastModifiedBy>
  <cp:revision>1</cp:revision>
  <dcterms:created xsi:type="dcterms:W3CDTF">2024-04-09T15:28:00Z</dcterms:created>
  <dcterms:modified xsi:type="dcterms:W3CDTF">2024-04-09T15:48:00Z</dcterms:modified>
</cp:coreProperties>
</file>